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93181" w14:textId="25768998" w:rsidR="00DE5301" w:rsidRPr="00DE5301" w:rsidRDefault="00DE5301" w:rsidP="00DE5301">
      <w:pPr>
        <w:widowControl w:val="0"/>
        <w:snapToGrid w:val="0"/>
        <w:spacing w:line="360" w:lineRule="auto"/>
        <w:rPr>
          <w:rFonts w:ascii="Calibri" w:hAnsi="Calibri" w:cs="Calibri"/>
          <w:b/>
          <w:bCs/>
          <w:color w:val="FF0000"/>
        </w:rPr>
      </w:pPr>
      <w:bookmarkStart w:id="0" w:name="_Hlk26538876"/>
      <w:r w:rsidRPr="00DE5301">
        <w:rPr>
          <w:rFonts w:ascii="Calibri" w:eastAsia="Calibri" w:hAnsi="Calibri" w:cs="Calibri"/>
          <w:b/>
          <w:bCs/>
          <w:color w:val="FF0000"/>
        </w:rPr>
        <w:t>D</w:t>
      </w:r>
      <w:r w:rsidRPr="00DE5301">
        <w:rPr>
          <w:rFonts w:ascii="Calibri" w:hAnsi="Calibri" w:cs="Calibri"/>
          <w:b/>
          <w:bCs/>
          <w:color w:val="FF0000"/>
        </w:rPr>
        <w:t>omenica</w:t>
      </w:r>
      <w:r>
        <w:rPr>
          <w:rFonts w:ascii="Calibri" w:hAnsi="Calibri" w:cs="Calibri"/>
          <w:b/>
          <w:bCs/>
          <w:color w:val="FF0000"/>
        </w:rPr>
        <w:t xml:space="preserve"> 8 dicembre 2019</w:t>
      </w:r>
    </w:p>
    <w:p w14:paraId="4C3CDE8E" w14:textId="77777777" w:rsidR="00DE5301" w:rsidRPr="00DE5301" w:rsidRDefault="00DE5301" w:rsidP="00DE5301">
      <w:pPr>
        <w:widowControl w:val="0"/>
        <w:snapToGrid w:val="0"/>
        <w:spacing w:line="360" w:lineRule="auto"/>
        <w:rPr>
          <w:rFonts w:ascii="Verdana" w:hAnsi="Verdana" w:cs="Calibri"/>
          <w:b/>
          <w:bCs/>
          <w:color w:val="FF0000"/>
          <w:spacing w:val="-4"/>
        </w:rPr>
      </w:pPr>
      <w:r w:rsidRPr="00DE5301">
        <w:rPr>
          <w:rFonts w:ascii="Verdana" w:hAnsi="Verdana" w:cs="Verdana"/>
          <w:b/>
          <w:color w:val="FF0000"/>
          <w:spacing w:val="-2"/>
        </w:rPr>
        <w:t>Immacolata Concezione</w:t>
      </w:r>
    </w:p>
    <w:p w14:paraId="5A68E73D" w14:textId="6382119D" w:rsidR="00DE5301" w:rsidRPr="00DE5301" w:rsidRDefault="00DE5301" w:rsidP="00DE5301">
      <w:pPr>
        <w:widowControl w:val="0"/>
        <w:snapToGrid w:val="0"/>
        <w:spacing w:line="360" w:lineRule="auto"/>
        <w:rPr>
          <w:i/>
          <w:iCs/>
        </w:rPr>
      </w:pPr>
      <w:proofErr w:type="spellStart"/>
      <w:r w:rsidRPr="00DE5301">
        <w:rPr>
          <w:i/>
          <w:iCs/>
        </w:rPr>
        <w:t>Gen</w:t>
      </w:r>
      <w:proofErr w:type="spellEnd"/>
      <w:r w:rsidRPr="00DE5301">
        <w:rPr>
          <w:i/>
          <w:iCs/>
        </w:rPr>
        <w:t xml:space="preserve"> 3,9-15.20; </w:t>
      </w:r>
      <w:proofErr w:type="spellStart"/>
      <w:r w:rsidRPr="00DE5301">
        <w:rPr>
          <w:i/>
          <w:iCs/>
        </w:rPr>
        <w:t>Sal</w:t>
      </w:r>
      <w:proofErr w:type="spellEnd"/>
      <w:r w:rsidRPr="00DE5301">
        <w:rPr>
          <w:i/>
          <w:iCs/>
        </w:rPr>
        <w:t xml:space="preserve"> 97; </w:t>
      </w:r>
      <w:proofErr w:type="spellStart"/>
      <w:r w:rsidRPr="00DE5301">
        <w:rPr>
          <w:i/>
          <w:iCs/>
        </w:rPr>
        <w:t>Ef</w:t>
      </w:r>
      <w:proofErr w:type="spellEnd"/>
      <w:r w:rsidRPr="00DE5301">
        <w:rPr>
          <w:i/>
          <w:iCs/>
        </w:rPr>
        <w:t xml:space="preserve"> 1,3-6.11-12; Lc 1,26-38</w:t>
      </w:r>
    </w:p>
    <w:p w14:paraId="468C4AA1" w14:textId="365424E6" w:rsidR="00DE5301" w:rsidRPr="00DE5301" w:rsidRDefault="00DE5301" w:rsidP="00DE5301">
      <w:pPr>
        <w:pStyle w:val="NormaleWeb"/>
        <w:spacing w:before="0" w:after="0" w:line="360" w:lineRule="auto"/>
      </w:pPr>
      <w:r w:rsidRPr="00DE5301">
        <w:rPr>
          <w:i/>
          <w:iCs/>
        </w:rPr>
        <w:t>Ecco concepirai un figlio e lo darai alla luce.</w:t>
      </w:r>
      <w:r w:rsidRPr="00DE5301">
        <w:t xml:space="preserve"> </w:t>
      </w:r>
    </w:p>
    <w:p w14:paraId="0E547654" w14:textId="77777777" w:rsidR="00DE5301" w:rsidRDefault="00DE5301" w:rsidP="00DE5301">
      <w:pPr>
        <w:spacing w:line="360" w:lineRule="auto"/>
      </w:pPr>
    </w:p>
    <w:p w14:paraId="634316B2" w14:textId="086463C7" w:rsidR="00F17B08" w:rsidRPr="00DE5301" w:rsidRDefault="00F17B08" w:rsidP="00F17B08">
      <w:pPr>
        <w:spacing w:line="360" w:lineRule="auto"/>
      </w:pPr>
      <w:r w:rsidRPr="00DE5301">
        <w:t xml:space="preserve">Noi oggi siamo invitati a </w:t>
      </w:r>
      <w:r w:rsidRPr="00DE5301">
        <w:rPr>
          <w:b/>
          <w:bCs/>
        </w:rPr>
        <w:t>contemplare la bellezza</w:t>
      </w:r>
      <w:r w:rsidRPr="00DE5301">
        <w:t>.</w:t>
      </w:r>
    </w:p>
    <w:p w14:paraId="1FCA9357" w14:textId="77777777" w:rsidR="00F17B08" w:rsidRPr="00DE5301" w:rsidRDefault="00F17B08" w:rsidP="00F17B08">
      <w:pPr>
        <w:spacing w:line="360" w:lineRule="auto"/>
      </w:pPr>
      <w:r w:rsidRPr="00DE5301">
        <w:t xml:space="preserve">* Innanzitutto </w:t>
      </w:r>
      <w:r w:rsidRPr="00DE5301">
        <w:rPr>
          <w:b/>
          <w:bCs/>
          <w:i/>
          <w:iCs/>
          <w:u w:val="words"/>
        </w:rPr>
        <w:t>la bellezza di Dio</w:t>
      </w:r>
      <w:r w:rsidRPr="00DE5301">
        <w:rPr>
          <w:b/>
          <w:bCs/>
        </w:rPr>
        <w:t xml:space="preserve"> che crea capolavori</w:t>
      </w:r>
      <w:r w:rsidRPr="00DE5301">
        <w:t xml:space="preserve">. </w:t>
      </w:r>
    </w:p>
    <w:p w14:paraId="398340EE" w14:textId="77777777" w:rsidR="00F17B08" w:rsidRPr="00DE5301" w:rsidRDefault="00F17B08" w:rsidP="00F17B08">
      <w:pPr>
        <w:spacing w:line="360" w:lineRule="auto"/>
      </w:pPr>
      <w:r w:rsidRPr="00DE5301">
        <w:t xml:space="preserve">- Il primo capolavoro è </w:t>
      </w:r>
      <w:r w:rsidRPr="00DE5301">
        <w:rPr>
          <w:b/>
          <w:bCs/>
        </w:rPr>
        <w:t>Adamo</w:t>
      </w:r>
      <w:r w:rsidRPr="00DE5301">
        <w:t xml:space="preserve">, pensato come creatura simile a Lui, </w:t>
      </w:r>
      <w:r w:rsidRPr="00DE5301">
        <w:rPr>
          <w:b/>
          <w:bCs/>
        </w:rPr>
        <w:t>capace amore e di relazione</w:t>
      </w:r>
      <w:r w:rsidRPr="00DE5301">
        <w:t xml:space="preserve">, tutto puro, tutto santo. Ma </w:t>
      </w:r>
      <w:r w:rsidRPr="00DE5301">
        <w:rPr>
          <w:b/>
          <w:bCs/>
        </w:rPr>
        <w:t>Adamo tradisce</w:t>
      </w:r>
      <w:r w:rsidRPr="00DE5301">
        <w:t xml:space="preserve"> la fiducia di Dio e rovina se stesso e la sua discendenza con quell’atto di sfiducia che è il peccato originale.</w:t>
      </w:r>
    </w:p>
    <w:p w14:paraId="7B5EB982" w14:textId="77777777" w:rsidR="00F17B08" w:rsidRPr="00DE5301" w:rsidRDefault="00F17B08" w:rsidP="00F17B08">
      <w:pPr>
        <w:spacing w:line="360" w:lineRule="auto"/>
      </w:pPr>
      <w:r w:rsidRPr="00DE5301">
        <w:t xml:space="preserve">- La bellezza di Dio esce ancora, perché non è ferma al risentimento, alla rabbia, al dire: «Non ne vale la pena perché tanto questo uomo non è in grado di capire». </w:t>
      </w:r>
      <w:r w:rsidRPr="00DE5301">
        <w:rPr>
          <w:b/>
          <w:bCs/>
        </w:rPr>
        <w:t xml:space="preserve">Crea una creatura altrettanto stupenda, </w:t>
      </w:r>
      <w:r w:rsidRPr="00DE5301">
        <w:rPr>
          <w:b/>
          <w:bCs/>
          <w:u w:val="single"/>
        </w:rPr>
        <w:t>Maria</w:t>
      </w:r>
      <w:r w:rsidRPr="00DE5301">
        <w:t xml:space="preserve">, Immacolata, </w:t>
      </w:r>
      <w:r w:rsidRPr="00DE5301">
        <w:rPr>
          <w:b/>
          <w:bCs/>
        </w:rPr>
        <w:t>ricolma di tutte le sue grazie</w:t>
      </w:r>
      <w:r w:rsidRPr="00DE5301">
        <w:t xml:space="preserve">, </w:t>
      </w:r>
      <w:r w:rsidRPr="00DE5301">
        <w:rPr>
          <w:b/>
          <w:bCs/>
        </w:rPr>
        <w:t>di tutto il suo amore, di tutta la sua presenza</w:t>
      </w:r>
      <w:r w:rsidRPr="00DE5301">
        <w:t>. È davvero «piena di grazia» questa fanciulla di Nazareth.</w:t>
      </w:r>
    </w:p>
    <w:p w14:paraId="7BFFA244" w14:textId="092482F9" w:rsidR="00F17B08" w:rsidRPr="00DE5301" w:rsidRDefault="00F17B08" w:rsidP="00F17B08">
      <w:pPr>
        <w:spacing w:line="360" w:lineRule="auto"/>
      </w:pPr>
      <w:r w:rsidRPr="00DE5301">
        <w:t xml:space="preserve">* </w:t>
      </w:r>
      <w:r w:rsidR="007067DD" w:rsidRPr="00DE5301">
        <w:t>Vediamo</w:t>
      </w:r>
      <w:r w:rsidR="00DE5301">
        <w:t xml:space="preserve"> anche</w:t>
      </w:r>
      <w:r w:rsidR="007067DD" w:rsidRPr="00DE5301">
        <w:t xml:space="preserve"> </w:t>
      </w:r>
      <w:r w:rsidR="007067DD" w:rsidRPr="00DE5301">
        <w:rPr>
          <w:b/>
          <w:bCs/>
          <w:i/>
          <w:iCs/>
          <w:u w:val="words"/>
        </w:rPr>
        <w:t>la bellezza di Maria</w:t>
      </w:r>
      <w:r w:rsidR="00DE5301">
        <w:rPr>
          <w:b/>
          <w:bCs/>
          <w:i/>
          <w:iCs/>
          <w:u w:val="words"/>
        </w:rPr>
        <w:t>.</w:t>
      </w:r>
      <w:r w:rsidRPr="00DE5301">
        <w:t xml:space="preserve"> </w:t>
      </w:r>
      <w:r w:rsidR="00DE5301">
        <w:t>A</w:t>
      </w:r>
      <w:r w:rsidRPr="00DE5301">
        <w:t xml:space="preserve"> differenza di Adamo è </w:t>
      </w:r>
      <w:r w:rsidRPr="00DE5301">
        <w:rPr>
          <w:b/>
          <w:bCs/>
        </w:rPr>
        <w:t>capace di mettersi completamente nelle mani di Dio</w:t>
      </w:r>
      <w:r w:rsidRPr="00DE5301">
        <w:t xml:space="preserve">. </w:t>
      </w:r>
    </w:p>
    <w:p w14:paraId="1900F63A" w14:textId="77777777" w:rsidR="00F17B08" w:rsidRPr="00DE5301" w:rsidRDefault="00F17B08" w:rsidP="00F17B08">
      <w:pPr>
        <w:spacing w:line="360" w:lineRule="auto"/>
      </w:pPr>
      <w:r w:rsidRPr="00DE5301">
        <w:t xml:space="preserve">+ Il suo essere “tutta santa” non </w:t>
      </w:r>
      <w:r w:rsidRPr="00DE5301">
        <w:rPr>
          <w:b/>
          <w:bCs/>
        </w:rPr>
        <w:t>la riempie</w:t>
      </w:r>
      <w:r w:rsidRPr="00DE5301">
        <w:t xml:space="preserve"> di orgoglio ma di </w:t>
      </w:r>
      <w:r w:rsidRPr="00DE5301">
        <w:rPr>
          <w:b/>
          <w:bCs/>
        </w:rPr>
        <w:t>umiltà</w:t>
      </w:r>
      <w:r w:rsidRPr="00DE5301">
        <w:t xml:space="preserve">, le fa comprendere ancora di più </w:t>
      </w:r>
      <w:r w:rsidRPr="00DE5301">
        <w:rPr>
          <w:b/>
          <w:bCs/>
        </w:rPr>
        <w:t>l’amore gratuito e smisurato che Dio ha avuto per lei</w:t>
      </w:r>
      <w:r w:rsidRPr="00DE5301">
        <w:t>.</w:t>
      </w:r>
    </w:p>
    <w:p w14:paraId="70AC35B0" w14:textId="77777777" w:rsidR="0012212A" w:rsidRDefault="00F17B08" w:rsidP="00F17B08">
      <w:pPr>
        <w:spacing w:line="360" w:lineRule="auto"/>
      </w:pPr>
      <w:r w:rsidRPr="00DE5301">
        <w:t>+ Ecco da dove nasce il suo timore. Ecco perché dice: «</w:t>
      </w:r>
      <w:r w:rsidR="00DE5301" w:rsidRPr="00DE5301">
        <w:t xml:space="preserve">Come </w:t>
      </w:r>
      <w:r w:rsidRPr="00DE5301">
        <w:t>è possibile?».</w:t>
      </w:r>
    </w:p>
    <w:p w14:paraId="2C1964C9" w14:textId="19949EE5" w:rsidR="007067DD" w:rsidRPr="00DE5301" w:rsidRDefault="00F17B08" w:rsidP="00F17B08">
      <w:pPr>
        <w:spacing w:line="360" w:lineRule="auto"/>
      </w:pPr>
      <w:r w:rsidRPr="00DE5301">
        <w:t xml:space="preserve">Perché </w:t>
      </w:r>
      <w:r w:rsidRPr="00DE5301">
        <w:rPr>
          <w:b/>
          <w:bCs/>
        </w:rPr>
        <w:t xml:space="preserve">Maria ha occhi così puri </w:t>
      </w:r>
      <w:r w:rsidRPr="00DE5301">
        <w:t>che sono capaci di veder</w:t>
      </w:r>
      <w:r w:rsidR="007067DD" w:rsidRPr="00DE5301">
        <w:t>si</w:t>
      </w:r>
      <w:r w:rsidRPr="00DE5301">
        <w:t xml:space="preserve"> ma </w:t>
      </w:r>
      <w:r w:rsidRPr="00DE5301">
        <w:rPr>
          <w:b/>
          <w:bCs/>
        </w:rPr>
        <w:t xml:space="preserve">soprattutto di </w:t>
      </w:r>
      <w:r w:rsidR="00DE5301" w:rsidRPr="00DE5301">
        <w:rPr>
          <w:b/>
          <w:bCs/>
        </w:rPr>
        <w:t>guardare</w:t>
      </w:r>
      <w:r w:rsidRPr="00DE5301">
        <w:rPr>
          <w:b/>
          <w:bCs/>
        </w:rPr>
        <w:t xml:space="preserve"> la grandezza e l’immensità di Dio</w:t>
      </w:r>
      <w:r w:rsidRPr="00DE5301">
        <w:t xml:space="preserve">: «Come è possibile che proprio a me Dio faccia un dono così grande?». </w:t>
      </w:r>
    </w:p>
    <w:p w14:paraId="54F2DBB9" w14:textId="31F582C7" w:rsidR="00F17B08" w:rsidRPr="00DE5301" w:rsidRDefault="007067DD" w:rsidP="00F17B08">
      <w:pPr>
        <w:spacing w:line="360" w:lineRule="auto"/>
      </w:pPr>
      <w:r w:rsidRPr="00DE5301">
        <w:t xml:space="preserve">+ </w:t>
      </w:r>
      <w:r w:rsidR="00F17B08" w:rsidRPr="00DE5301">
        <w:rPr>
          <w:b/>
          <w:bCs/>
        </w:rPr>
        <w:t>Maria si fida</w:t>
      </w:r>
      <w:r w:rsidR="00F17B08" w:rsidRPr="00DE5301">
        <w:t>, si abbandona e</w:t>
      </w:r>
      <w:r w:rsidR="00DE5301">
        <w:t>,</w:t>
      </w:r>
      <w:r w:rsidR="00F17B08" w:rsidRPr="00DE5301">
        <w:t xml:space="preserve"> quel capolavoro uscito dalle mani di Dio</w:t>
      </w:r>
      <w:r w:rsidR="00DE5301">
        <w:t>,</w:t>
      </w:r>
      <w:r w:rsidR="00F17B08" w:rsidRPr="00DE5301">
        <w:t xml:space="preserve"> può svilupparsi in un modo ancora più grande. </w:t>
      </w:r>
      <w:r w:rsidR="00F17B08" w:rsidRPr="00DE5301">
        <w:rPr>
          <w:b/>
          <w:bCs/>
        </w:rPr>
        <w:t>Lei così umile diventa la più grande tra le creature</w:t>
      </w:r>
      <w:r w:rsidR="00F17B08" w:rsidRPr="00DE5301">
        <w:t xml:space="preserve">, simile a quel </w:t>
      </w:r>
      <w:r w:rsidR="00F82274" w:rsidRPr="00DE5301">
        <w:t>Fi</w:t>
      </w:r>
      <w:bookmarkStart w:id="1" w:name="_GoBack"/>
      <w:bookmarkEnd w:id="1"/>
      <w:r w:rsidR="00F82274" w:rsidRPr="00DE5301">
        <w:t xml:space="preserve">glio </w:t>
      </w:r>
      <w:r w:rsidR="00F17B08" w:rsidRPr="00DE5301">
        <w:t>che concepirà e darà alla luce.</w:t>
      </w:r>
    </w:p>
    <w:p w14:paraId="03E41B15" w14:textId="77777777" w:rsidR="00F17B08" w:rsidRPr="00DE5301" w:rsidRDefault="00F17B08" w:rsidP="00F17B08">
      <w:pPr>
        <w:spacing w:line="360" w:lineRule="auto"/>
      </w:pPr>
      <w:r w:rsidRPr="00DE5301">
        <w:t xml:space="preserve">* Oggi è una festa di gioia, è </w:t>
      </w:r>
      <w:r w:rsidRPr="00DE5301">
        <w:rPr>
          <w:b/>
          <w:bCs/>
          <w:i/>
          <w:iCs/>
          <w:u w:val="words"/>
        </w:rPr>
        <w:t>una festa di meraviglia e di stupore</w:t>
      </w:r>
      <w:r w:rsidRPr="00DE5301">
        <w:t xml:space="preserve"> ed è un </w:t>
      </w:r>
      <w:r w:rsidRPr="00DE5301">
        <w:rPr>
          <w:b/>
          <w:bCs/>
        </w:rPr>
        <w:t>invito a non piegare la testa</w:t>
      </w:r>
      <w:r w:rsidRPr="00DE5301">
        <w:t xml:space="preserve">, a non chiudersi nel proprio male o nei propri dolori, ma </w:t>
      </w:r>
      <w:r w:rsidRPr="00DE5301">
        <w:rPr>
          <w:b/>
          <w:bCs/>
        </w:rPr>
        <w:t>tenere</w:t>
      </w:r>
      <w:r w:rsidRPr="00DE5301">
        <w:t xml:space="preserve"> continuamente </w:t>
      </w:r>
      <w:r w:rsidRPr="00DE5301">
        <w:rPr>
          <w:b/>
          <w:bCs/>
        </w:rPr>
        <w:t>aperto il cuore</w:t>
      </w:r>
      <w:r w:rsidRPr="00DE5301">
        <w:t xml:space="preserve"> e la mente </w:t>
      </w:r>
      <w:r w:rsidRPr="00DE5301">
        <w:rPr>
          <w:b/>
          <w:bCs/>
        </w:rPr>
        <w:t>per contemplare l’Autore della nostra vita</w:t>
      </w:r>
      <w:r w:rsidRPr="00DE5301">
        <w:t xml:space="preserve">, l’Autore della nostra santità, Colui che ci ha chiamati a essere, come diceva la seconda lettura, «santi e immacolati al suo cospetto». </w:t>
      </w:r>
    </w:p>
    <w:p w14:paraId="60EFA40F" w14:textId="77777777" w:rsidR="00F17B08" w:rsidRPr="00DE5301" w:rsidRDefault="00F17B08" w:rsidP="00F17B08">
      <w:pPr>
        <w:spacing w:line="360" w:lineRule="auto"/>
      </w:pPr>
      <w:r w:rsidRPr="00DE5301">
        <w:t xml:space="preserve">* È </w:t>
      </w:r>
      <w:r w:rsidRPr="00DE5301">
        <w:rPr>
          <w:b/>
          <w:bCs/>
        </w:rPr>
        <w:t>giorno di festa per Maria</w:t>
      </w:r>
      <w:r w:rsidRPr="00DE5301">
        <w:t xml:space="preserve">, nostra Madre, ma deve essere giorno di festa </w:t>
      </w:r>
      <w:r w:rsidRPr="00DE5301">
        <w:rPr>
          <w:b/>
          <w:bCs/>
        </w:rPr>
        <w:t>per ciascuno di noi, perché in lei siamo anche noi</w:t>
      </w:r>
      <w:r w:rsidRPr="00DE5301">
        <w:t>, nel suo onore c’è il nostro onore, nella riuscita della sua vita c’è il nostro futuro di gloria.</w:t>
      </w:r>
    </w:p>
    <w:bookmarkEnd w:id="0"/>
    <w:p w14:paraId="6475AC76" w14:textId="7760D451" w:rsidR="00F17B08" w:rsidRPr="00DE5301" w:rsidRDefault="00F17B08" w:rsidP="00F17B08">
      <w:pPr>
        <w:spacing w:line="360" w:lineRule="auto"/>
      </w:pPr>
    </w:p>
    <w:sectPr w:rsidR="00F17B08" w:rsidRPr="00DE5301" w:rsidSect="00DE5301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7F48"/>
    <w:rsid w:val="00033E84"/>
    <w:rsid w:val="000564BB"/>
    <w:rsid w:val="00063A92"/>
    <w:rsid w:val="0009689B"/>
    <w:rsid w:val="00116E81"/>
    <w:rsid w:val="0012212A"/>
    <w:rsid w:val="0013209D"/>
    <w:rsid w:val="00150E4B"/>
    <w:rsid w:val="00161641"/>
    <w:rsid w:val="001A0BC3"/>
    <w:rsid w:val="001B60ED"/>
    <w:rsid w:val="001F130E"/>
    <w:rsid w:val="0020718E"/>
    <w:rsid w:val="00213851"/>
    <w:rsid w:val="00225F73"/>
    <w:rsid w:val="00245E24"/>
    <w:rsid w:val="0025485B"/>
    <w:rsid w:val="002910D1"/>
    <w:rsid w:val="002F53EC"/>
    <w:rsid w:val="00303D69"/>
    <w:rsid w:val="00345D40"/>
    <w:rsid w:val="003B76B7"/>
    <w:rsid w:val="003D4F0F"/>
    <w:rsid w:val="00402609"/>
    <w:rsid w:val="0043319F"/>
    <w:rsid w:val="00454800"/>
    <w:rsid w:val="00467A29"/>
    <w:rsid w:val="004711A6"/>
    <w:rsid w:val="004809BC"/>
    <w:rsid w:val="00495806"/>
    <w:rsid w:val="004A4AB9"/>
    <w:rsid w:val="00512A1C"/>
    <w:rsid w:val="00552261"/>
    <w:rsid w:val="00561ECC"/>
    <w:rsid w:val="005D1761"/>
    <w:rsid w:val="005E11E1"/>
    <w:rsid w:val="006077D9"/>
    <w:rsid w:val="00610989"/>
    <w:rsid w:val="006125BC"/>
    <w:rsid w:val="00615D4C"/>
    <w:rsid w:val="00625464"/>
    <w:rsid w:val="00637BF8"/>
    <w:rsid w:val="006450D0"/>
    <w:rsid w:val="00657F49"/>
    <w:rsid w:val="00687F9F"/>
    <w:rsid w:val="006F78A1"/>
    <w:rsid w:val="007067DD"/>
    <w:rsid w:val="007D096E"/>
    <w:rsid w:val="007E726D"/>
    <w:rsid w:val="007F01A7"/>
    <w:rsid w:val="00853195"/>
    <w:rsid w:val="009815A3"/>
    <w:rsid w:val="009908BC"/>
    <w:rsid w:val="0099223A"/>
    <w:rsid w:val="009925EF"/>
    <w:rsid w:val="00994C6F"/>
    <w:rsid w:val="00A670BC"/>
    <w:rsid w:val="00A8598D"/>
    <w:rsid w:val="00AC373B"/>
    <w:rsid w:val="00AE250F"/>
    <w:rsid w:val="00B13081"/>
    <w:rsid w:val="00B44B9B"/>
    <w:rsid w:val="00B56ACC"/>
    <w:rsid w:val="00B90E09"/>
    <w:rsid w:val="00B95D38"/>
    <w:rsid w:val="00BD4E4D"/>
    <w:rsid w:val="00BD7CE2"/>
    <w:rsid w:val="00C158E4"/>
    <w:rsid w:val="00C40A54"/>
    <w:rsid w:val="00C60062"/>
    <w:rsid w:val="00D067FF"/>
    <w:rsid w:val="00D24D10"/>
    <w:rsid w:val="00D51650"/>
    <w:rsid w:val="00DA004B"/>
    <w:rsid w:val="00DA3C6E"/>
    <w:rsid w:val="00DE5301"/>
    <w:rsid w:val="00E45696"/>
    <w:rsid w:val="00E9496D"/>
    <w:rsid w:val="00EB212E"/>
    <w:rsid w:val="00EC1C47"/>
    <w:rsid w:val="00F17B08"/>
    <w:rsid w:val="00F33DE4"/>
    <w:rsid w:val="00F70FF0"/>
    <w:rsid w:val="00F81685"/>
    <w:rsid w:val="00F82274"/>
    <w:rsid w:val="00F90F0E"/>
    <w:rsid w:val="00FB2CD4"/>
    <w:rsid w:val="00FC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7C54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67D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67DD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rsid w:val="00DE5301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10</cp:revision>
  <cp:lastPrinted>2019-12-07T07:06:00Z</cp:lastPrinted>
  <dcterms:created xsi:type="dcterms:W3CDTF">2019-12-06T14:34:00Z</dcterms:created>
  <dcterms:modified xsi:type="dcterms:W3CDTF">2019-12-07T07:38:00Z</dcterms:modified>
</cp:coreProperties>
</file>